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4EC" w:rsidRPr="006B76AE" w:rsidRDefault="000604EC" w:rsidP="006B76A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/>
          <w:bCs/>
          <w:sz w:val="20"/>
          <w:szCs w:val="24"/>
        </w:rPr>
        <w:t>PŘÍLOHA Č. 4 – TECHNICKÁ SPECIFIKACE</w:t>
      </w:r>
    </w:p>
    <w:p w:rsidR="000604EC" w:rsidRPr="006B76AE" w:rsidRDefault="000604EC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</w:p>
    <w:p w:rsidR="00D61539" w:rsidRPr="006B76AE" w:rsidRDefault="00D61539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/>
          <w:bCs/>
          <w:sz w:val="20"/>
          <w:szCs w:val="24"/>
        </w:rPr>
        <w:t>DŘEVĚNÉ DECHOVÉ NÁSTROJE 2026</w:t>
      </w:r>
    </w:p>
    <w:p w:rsidR="00D61539" w:rsidRPr="006B76AE" w:rsidRDefault="00D61539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</w:p>
    <w:p w:rsidR="00D61539" w:rsidRPr="006B76AE" w:rsidRDefault="00D61539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  <w:u w:val="single"/>
        </w:rPr>
      </w:pPr>
      <w:r w:rsidRPr="006B76AE">
        <w:rPr>
          <w:rFonts w:ascii="Arial" w:hAnsi="Arial" w:cs="Arial"/>
          <w:b/>
          <w:bCs/>
          <w:sz w:val="20"/>
          <w:szCs w:val="24"/>
          <w:u w:val="single"/>
        </w:rPr>
        <w:t>ČÁST 1 VZ</w:t>
      </w:r>
    </w:p>
    <w:p w:rsidR="00307A88" w:rsidRPr="006B76AE" w:rsidRDefault="00307A88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/>
          <w:bCs/>
          <w:sz w:val="20"/>
          <w:szCs w:val="24"/>
        </w:rPr>
        <w:t xml:space="preserve">Příčná flétna </w:t>
      </w:r>
      <w:proofErr w:type="spellStart"/>
      <w:r w:rsidRPr="006B76AE">
        <w:rPr>
          <w:rFonts w:ascii="Arial" w:hAnsi="Arial" w:cs="Arial"/>
          <w:b/>
          <w:bCs/>
          <w:sz w:val="20"/>
          <w:szCs w:val="24"/>
        </w:rPr>
        <w:t>Sankyo</w:t>
      </w:r>
      <w:proofErr w:type="spellEnd"/>
      <w:r w:rsidRPr="006B76AE">
        <w:rPr>
          <w:rFonts w:ascii="Arial" w:hAnsi="Arial" w:cs="Arial"/>
          <w:b/>
          <w:bCs/>
          <w:sz w:val="20"/>
          <w:szCs w:val="24"/>
        </w:rPr>
        <w:t xml:space="preserve"> model CF501</w:t>
      </w:r>
      <w:r w:rsidR="000604EC">
        <w:rPr>
          <w:rFonts w:ascii="Arial" w:hAnsi="Arial" w:cs="Arial"/>
          <w:b/>
          <w:bCs/>
          <w:sz w:val="20"/>
          <w:szCs w:val="24"/>
        </w:rPr>
        <w:t xml:space="preserve"> (1 kus)</w:t>
      </w:r>
    </w:p>
    <w:p w:rsidR="000604EC" w:rsidRPr="006B76AE" w:rsidRDefault="000604EC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71941">
        <w:rPr>
          <w:rFonts w:ascii="Arial" w:hAnsi="Arial" w:cs="Arial"/>
          <w:bCs/>
          <w:sz w:val="20"/>
          <w:szCs w:val="24"/>
        </w:rPr>
        <w:t>Nástroj</w:t>
      </w:r>
      <w:r w:rsidR="006D5D45">
        <w:rPr>
          <w:rFonts w:ascii="Arial" w:hAnsi="Arial" w:cs="Arial"/>
          <w:bCs/>
          <w:sz w:val="20"/>
          <w:szCs w:val="24"/>
        </w:rPr>
        <w:t>e</w:t>
      </w:r>
      <w:r w:rsidRPr="00671941">
        <w:rPr>
          <w:rFonts w:ascii="Arial" w:hAnsi="Arial" w:cs="Arial"/>
          <w:bCs/>
          <w:sz w:val="20"/>
          <w:szCs w:val="24"/>
        </w:rPr>
        <w:t xml:space="preserve"> </w:t>
      </w:r>
      <w:r>
        <w:rPr>
          <w:rFonts w:ascii="Arial" w:hAnsi="Arial" w:cs="Arial"/>
          <w:bCs/>
          <w:sz w:val="20"/>
          <w:szCs w:val="24"/>
        </w:rPr>
        <w:t>musí splňovat následující požadavky:</w:t>
      </w:r>
    </w:p>
    <w:p w:rsidR="00CA16A3" w:rsidRPr="006B76AE" w:rsidRDefault="00307A88" w:rsidP="006B76AE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celostříbrná, tažené komínky, otevřená</w:t>
      </w:r>
      <w:r w:rsidR="00CA16A3" w:rsidRPr="006B76AE">
        <w:rPr>
          <w:rFonts w:ascii="Arial" w:hAnsi="Arial" w:cs="Arial"/>
          <w:bCs/>
          <w:sz w:val="20"/>
          <w:szCs w:val="24"/>
        </w:rPr>
        <w:t xml:space="preserve"> </w:t>
      </w:r>
      <w:r w:rsidRPr="006B76AE">
        <w:rPr>
          <w:rFonts w:ascii="Arial" w:hAnsi="Arial" w:cs="Arial"/>
          <w:bCs/>
          <w:sz w:val="20"/>
          <w:szCs w:val="24"/>
        </w:rPr>
        <w:t>mechanika</w:t>
      </w:r>
    </w:p>
    <w:p w:rsidR="00307A88" w:rsidRPr="006B76AE" w:rsidRDefault="00307A88" w:rsidP="006B76AE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  <w:u w:val="single"/>
        </w:rPr>
      </w:pPr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stříbrná hlavice </w:t>
      </w:r>
      <w:proofErr w:type="spellStart"/>
      <w:r w:rsidRPr="006B76AE">
        <w:rPr>
          <w:rFonts w:ascii="Arial" w:hAnsi="Arial" w:cs="Arial"/>
          <w:bCs/>
          <w:sz w:val="20"/>
          <w:szCs w:val="24"/>
          <w:u w:val="single"/>
        </w:rPr>
        <w:t>Sankyo</w:t>
      </w:r>
      <w:proofErr w:type="spellEnd"/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 se zlatým náustkem</w:t>
      </w:r>
    </w:p>
    <w:p w:rsidR="000604EC" w:rsidRPr="006B76AE" w:rsidRDefault="00307A88" w:rsidP="006B76AE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včetně originálního</w:t>
      </w:r>
      <w:r w:rsidR="000604EC" w:rsidRPr="006B76AE">
        <w:rPr>
          <w:rFonts w:ascii="Arial" w:hAnsi="Arial" w:cs="Arial"/>
          <w:bCs/>
          <w:sz w:val="20"/>
          <w:szCs w:val="24"/>
        </w:rPr>
        <w:t xml:space="preserve"> pouzdra a přebalu</w:t>
      </w:r>
    </w:p>
    <w:p w:rsidR="00307A88" w:rsidRPr="006B76AE" w:rsidRDefault="00307A88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</w:p>
    <w:p w:rsidR="00307A88" w:rsidRPr="006B76AE" w:rsidRDefault="00307A88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/>
          <w:bCs/>
          <w:sz w:val="20"/>
          <w:szCs w:val="24"/>
        </w:rPr>
        <w:t xml:space="preserve">Příčná flétna </w:t>
      </w:r>
      <w:proofErr w:type="spellStart"/>
      <w:r w:rsidRPr="006B76AE">
        <w:rPr>
          <w:rFonts w:ascii="Arial" w:hAnsi="Arial" w:cs="Arial"/>
          <w:b/>
          <w:bCs/>
          <w:sz w:val="20"/>
          <w:szCs w:val="24"/>
        </w:rPr>
        <w:t>Muramatsu</w:t>
      </w:r>
      <w:proofErr w:type="spellEnd"/>
      <w:r w:rsidRPr="006B76AE">
        <w:rPr>
          <w:rFonts w:ascii="Arial" w:hAnsi="Arial" w:cs="Arial"/>
          <w:b/>
          <w:bCs/>
          <w:sz w:val="20"/>
          <w:szCs w:val="24"/>
        </w:rPr>
        <w:t xml:space="preserve"> model DS </w:t>
      </w:r>
      <w:proofErr w:type="spellStart"/>
      <w:r w:rsidRPr="006B76AE">
        <w:rPr>
          <w:rFonts w:ascii="Arial" w:hAnsi="Arial" w:cs="Arial"/>
          <w:b/>
          <w:bCs/>
          <w:sz w:val="20"/>
          <w:szCs w:val="24"/>
        </w:rPr>
        <w:t>heavy</w:t>
      </w:r>
      <w:proofErr w:type="spellEnd"/>
      <w:r w:rsidRPr="006B76AE">
        <w:rPr>
          <w:rFonts w:ascii="Arial" w:hAnsi="Arial" w:cs="Arial"/>
          <w:b/>
          <w:bCs/>
          <w:sz w:val="20"/>
          <w:szCs w:val="24"/>
        </w:rPr>
        <w:t xml:space="preserve"> </w:t>
      </w:r>
      <w:proofErr w:type="spellStart"/>
      <w:r w:rsidRPr="006B76AE">
        <w:rPr>
          <w:rFonts w:ascii="Arial" w:hAnsi="Arial" w:cs="Arial"/>
          <w:b/>
          <w:bCs/>
          <w:sz w:val="20"/>
          <w:szCs w:val="24"/>
        </w:rPr>
        <w:t>wall</w:t>
      </w:r>
      <w:proofErr w:type="spellEnd"/>
      <w:r w:rsidR="000604EC">
        <w:rPr>
          <w:rFonts w:ascii="Arial" w:hAnsi="Arial" w:cs="Arial"/>
          <w:b/>
          <w:bCs/>
          <w:sz w:val="20"/>
          <w:szCs w:val="24"/>
        </w:rPr>
        <w:t xml:space="preserve"> (1 kus)</w:t>
      </w:r>
    </w:p>
    <w:p w:rsidR="000604EC" w:rsidRPr="006B76AE" w:rsidRDefault="000604EC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71941">
        <w:rPr>
          <w:rFonts w:ascii="Arial" w:hAnsi="Arial" w:cs="Arial"/>
          <w:bCs/>
          <w:sz w:val="20"/>
          <w:szCs w:val="24"/>
        </w:rPr>
        <w:t xml:space="preserve">Nástroj </w:t>
      </w:r>
      <w:r>
        <w:rPr>
          <w:rFonts w:ascii="Arial" w:hAnsi="Arial" w:cs="Arial"/>
          <w:bCs/>
          <w:sz w:val="20"/>
          <w:szCs w:val="24"/>
        </w:rPr>
        <w:t>musí splňovat následující požadavky:</w:t>
      </w:r>
    </w:p>
    <w:p w:rsidR="00307A88" w:rsidRPr="006B76AE" w:rsidRDefault="00307A88" w:rsidP="006B76AE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celostříbrná, cis trylek</w:t>
      </w:r>
    </w:p>
    <w:p w:rsidR="00307A88" w:rsidRPr="006B76AE" w:rsidRDefault="00307A88" w:rsidP="006B76AE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tažené komínky, otevřená mechanika</w:t>
      </w:r>
    </w:p>
    <w:p w:rsidR="00307A88" w:rsidRPr="006B76AE" w:rsidRDefault="00307A88" w:rsidP="006B76AE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  <w:u w:val="single"/>
        </w:rPr>
      </w:pPr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hlavice </w:t>
      </w:r>
      <w:proofErr w:type="spellStart"/>
      <w:r w:rsidRPr="006B76AE">
        <w:rPr>
          <w:rFonts w:ascii="Arial" w:hAnsi="Arial" w:cs="Arial"/>
          <w:bCs/>
          <w:sz w:val="20"/>
          <w:szCs w:val="24"/>
          <w:u w:val="single"/>
        </w:rPr>
        <w:t>Mancke</w:t>
      </w:r>
      <w:proofErr w:type="spellEnd"/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 – stříbrné tělo, </w:t>
      </w:r>
      <w:proofErr w:type="gramStart"/>
      <w:r w:rsidRPr="006B76AE">
        <w:rPr>
          <w:rFonts w:ascii="Arial" w:hAnsi="Arial" w:cs="Arial"/>
          <w:bCs/>
          <w:sz w:val="20"/>
          <w:szCs w:val="24"/>
          <w:u w:val="single"/>
        </w:rPr>
        <w:t>9K</w:t>
      </w:r>
      <w:proofErr w:type="gramEnd"/>
      <w:r w:rsidRPr="006B76AE">
        <w:rPr>
          <w:rFonts w:ascii="Arial" w:hAnsi="Arial" w:cs="Arial"/>
          <w:bCs/>
          <w:sz w:val="20"/>
          <w:szCs w:val="24"/>
          <w:u w:val="single"/>
        </w:rPr>
        <w:t xml:space="preserve"> zlatý náustek, platinový </w:t>
      </w:r>
      <w:proofErr w:type="spellStart"/>
      <w:r w:rsidRPr="006B76AE">
        <w:rPr>
          <w:rFonts w:ascii="Arial" w:hAnsi="Arial" w:cs="Arial"/>
          <w:bCs/>
          <w:sz w:val="20"/>
          <w:szCs w:val="24"/>
          <w:u w:val="single"/>
        </w:rPr>
        <w:t>riser</w:t>
      </w:r>
      <w:proofErr w:type="spellEnd"/>
    </w:p>
    <w:p w:rsidR="00307A88" w:rsidRPr="006B76AE" w:rsidRDefault="00307A88" w:rsidP="006B76AE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včetně originálního pouzdra</w:t>
      </w:r>
    </w:p>
    <w:p w:rsidR="004F23CB" w:rsidRDefault="004F23CB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</w:p>
    <w:p w:rsidR="0028087F" w:rsidRPr="006B76AE" w:rsidRDefault="0028087F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72786D">
        <w:rPr>
          <w:rFonts w:ascii="Arial" w:hAnsi="Arial" w:cs="Arial"/>
          <w:b/>
          <w:bCs/>
          <w:sz w:val="20"/>
          <w:szCs w:val="24"/>
          <w:u w:val="single"/>
        </w:rPr>
        <w:t>VYBRANÝ DODAVATEL JE POVINEN UMOŽNIT ZKOUŠKU HUDEBNÍCH NÁSTROJŮ</w:t>
      </w:r>
      <w:r w:rsidRPr="000604EC">
        <w:rPr>
          <w:rFonts w:ascii="Arial" w:hAnsi="Arial" w:cs="Arial"/>
          <w:b/>
          <w:bCs/>
          <w:sz w:val="20"/>
          <w:szCs w:val="24"/>
          <w:u w:val="single"/>
        </w:rPr>
        <w:t xml:space="preserve"> MIN. Z </w:t>
      </w:r>
      <w:r>
        <w:rPr>
          <w:rFonts w:ascii="Arial" w:hAnsi="Arial" w:cs="Arial"/>
          <w:b/>
          <w:bCs/>
          <w:sz w:val="20"/>
          <w:szCs w:val="24"/>
          <w:u w:val="single"/>
        </w:rPr>
        <w:t>JEDNOHO</w:t>
      </w:r>
      <w:r w:rsidRPr="000604EC">
        <w:rPr>
          <w:rFonts w:ascii="Arial" w:hAnsi="Arial" w:cs="Arial"/>
          <w:b/>
          <w:bCs/>
          <w:sz w:val="20"/>
          <w:szCs w:val="24"/>
          <w:u w:val="single"/>
        </w:rPr>
        <w:t xml:space="preserve"> KUS</w:t>
      </w:r>
      <w:r>
        <w:rPr>
          <w:rFonts w:ascii="Arial" w:hAnsi="Arial" w:cs="Arial"/>
          <w:b/>
          <w:bCs/>
          <w:sz w:val="20"/>
          <w:szCs w:val="24"/>
          <w:u w:val="single"/>
        </w:rPr>
        <w:t xml:space="preserve">U </w:t>
      </w:r>
      <w:r w:rsidR="00DE2DD7">
        <w:rPr>
          <w:rFonts w:ascii="Arial" w:hAnsi="Arial" w:cs="Arial"/>
          <w:b/>
          <w:bCs/>
          <w:sz w:val="20"/>
          <w:szCs w:val="24"/>
          <w:u w:val="single"/>
        </w:rPr>
        <w:t>OD KAŽDÉ</w:t>
      </w:r>
      <w:r>
        <w:rPr>
          <w:rFonts w:ascii="Arial" w:hAnsi="Arial" w:cs="Arial"/>
          <w:b/>
          <w:bCs/>
          <w:sz w:val="20"/>
          <w:szCs w:val="24"/>
          <w:u w:val="single"/>
        </w:rPr>
        <w:t xml:space="preserve"> PŘÍČN</w:t>
      </w:r>
      <w:r w:rsidR="00DE2DD7">
        <w:rPr>
          <w:rFonts w:ascii="Arial" w:hAnsi="Arial" w:cs="Arial"/>
          <w:b/>
          <w:bCs/>
          <w:sz w:val="20"/>
          <w:szCs w:val="24"/>
          <w:u w:val="single"/>
        </w:rPr>
        <w:t>É</w:t>
      </w:r>
      <w:r>
        <w:rPr>
          <w:rFonts w:ascii="Arial" w:hAnsi="Arial" w:cs="Arial"/>
          <w:b/>
          <w:bCs/>
          <w:sz w:val="20"/>
          <w:szCs w:val="24"/>
          <w:u w:val="single"/>
        </w:rPr>
        <w:t xml:space="preserve"> FLÉTN</w:t>
      </w:r>
      <w:r w:rsidR="00DE2DD7">
        <w:rPr>
          <w:rFonts w:ascii="Arial" w:hAnsi="Arial" w:cs="Arial"/>
          <w:b/>
          <w:bCs/>
          <w:sz w:val="20"/>
          <w:szCs w:val="24"/>
          <w:u w:val="single"/>
        </w:rPr>
        <w:t>Y</w:t>
      </w:r>
      <w:r>
        <w:rPr>
          <w:rFonts w:ascii="Arial" w:hAnsi="Arial" w:cs="Arial"/>
          <w:b/>
          <w:bCs/>
          <w:sz w:val="20"/>
          <w:szCs w:val="24"/>
          <w:u w:val="single"/>
        </w:rPr>
        <w:t>.</w:t>
      </w:r>
    </w:p>
    <w:p w:rsidR="00B43A99" w:rsidRPr="006B76AE" w:rsidRDefault="00B43A99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</w:p>
    <w:p w:rsidR="00D61539" w:rsidRPr="006B76AE" w:rsidRDefault="00D61539" w:rsidP="00307A8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  <w:u w:val="single"/>
        </w:rPr>
      </w:pPr>
      <w:r w:rsidRPr="006B76AE">
        <w:rPr>
          <w:rFonts w:ascii="Arial" w:hAnsi="Arial" w:cs="Arial"/>
          <w:b/>
          <w:bCs/>
          <w:sz w:val="20"/>
          <w:szCs w:val="24"/>
          <w:u w:val="single"/>
        </w:rPr>
        <w:t>ČÁST 2 VZ</w:t>
      </w:r>
    </w:p>
    <w:p w:rsidR="00CA16A3" w:rsidRDefault="000604EC" w:rsidP="00CA16A3">
      <w:pPr>
        <w:pStyle w:val="Bezmezer"/>
        <w:rPr>
          <w:rFonts w:ascii="Arial" w:hAnsi="Arial" w:cs="Arial"/>
          <w:b/>
          <w:bCs/>
          <w:sz w:val="20"/>
          <w:szCs w:val="24"/>
        </w:rPr>
      </w:pPr>
      <w:r>
        <w:rPr>
          <w:rFonts w:ascii="Arial" w:hAnsi="Arial" w:cs="Arial"/>
          <w:b/>
          <w:bCs/>
          <w:sz w:val="20"/>
          <w:szCs w:val="24"/>
        </w:rPr>
        <w:t>H</w:t>
      </w:r>
      <w:r w:rsidR="00CA16A3" w:rsidRPr="006B76AE">
        <w:rPr>
          <w:rFonts w:ascii="Arial" w:hAnsi="Arial" w:cs="Arial"/>
          <w:b/>
          <w:bCs/>
          <w:sz w:val="20"/>
          <w:szCs w:val="24"/>
        </w:rPr>
        <w:t xml:space="preserve">oboj </w:t>
      </w:r>
      <w:proofErr w:type="spellStart"/>
      <w:r w:rsidR="00CA16A3" w:rsidRPr="006B76AE">
        <w:rPr>
          <w:rFonts w:ascii="Arial" w:hAnsi="Arial" w:cs="Arial"/>
          <w:b/>
          <w:bCs/>
          <w:sz w:val="20"/>
          <w:szCs w:val="24"/>
        </w:rPr>
        <w:t>Mönnig</w:t>
      </w:r>
      <w:proofErr w:type="spellEnd"/>
      <w:r w:rsidR="00CA16A3" w:rsidRPr="006B76AE">
        <w:rPr>
          <w:rFonts w:ascii="Arial" w:hAnsi="Arial" w:cs="Arial"/>
          <w:b/>
          <w:bCs/>
          <w:sz w:val="20"/>
          <w:szCs w:val="24"/>
        </w:rPr>
        <w:t xml:space="preserve"> model Albrecht Mayer 15</w:t>
      </w:r>
      <w:r w:rsidR="005E58CE" w:rsidRPr="006B76AE">
        <w:rPr>
          <w:rFonts w:ascii="Arial" w:hAnsi="Arial" w:cs="Arial"/>
          <w:b/>
          <w:bCs/>
          <w:sz w:val="20"/>
          <w:szCs w:val="24"/>
        </w:rPr>
        <w:t>6</w:t>
      </w:r>
      <w:r w:rsidR="00CA16A3" w:rsidRPr="006B76AE">
        <w:rPr>
          <w:rFonts w:ascii="Arial" w:hAnsi="Arial" w:cs="Arial"/>
          <w:b/>
          <w:bCs/>
          <w:sz w:val="20"/>
          <w:szCs w:val="24"/>
        </w:rPr>
        <w:t xml:space="preserve"> AM</w:t>
      </w:r>
      <w:r w:rsidR="005E58CE" w:rsidRPr="006B76AE">
        <w:rPr>
          <w:rFonts w:ascii="Arial" w:hAnsi="Arial" w:cs="Arial"/>
          <w:b/>
          <w:bCs/>
          <w:sz w:val="20"/>
          <w:szCs w:val="24"/>
        </w:rPr>
        <w:t xml:space="preserve"> – v úpravě na automat</w:t>
      </w:r>
      <w:r>
        <w:rPr>
          <w:rFonts w:ascii="Arial" w:hAnsi="Arial" w:cs="Arial"/>
          <w:b/>
          <w:bCs/>
          <w:sz w:val="20"/>
          <w:szCs w:val="24"/>
        </w:rPr>
        <w:t xml:space="preserve"> (1 kus)</w:t>
      </w:r>
    </w:p>
    <w:p w:rsidR="000604EC" w:rsidRPr="006B76AE" w:rsidRDefault="000604EC" w:rsidP="00CA16A3">
      <w:pPr>
        <w:pStyle w:val="Bezmezer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Nástroj </w:t>
      </w:r>
      <w:r>
        <w:rPr>
          <w:rFonts w:ascii="Arial" w:hAnsi="Arial" w:cs="Arial"/>
          <w:bCs/>
          <w:sz w:val="20"/>
          <w:szCs w:val="24"/>
        </w:rPr>
        <w:t>musí splňovat následující požadavky: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rPr>
          <w:rFonts w:ascii="Arial" w:hAnsi="Arial" w:cs="Arial"/>
          <w:sz w:val="20"/>
        </w:rPr>
      </w:pPr>
      <w:r w:rsidRPr="006B76AE">
        <w:rPr>
          <w:rFonts w:ascii="Arial" w:hAnsi="Arial" w:cs="Arial"/>
          <w:sz w:val="20"/>
        </w:rPr>
        <w:t>zakryté otvory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postříbřená mechanika 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pozlacené kroužky a čepy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držák plátku ze </w:t>
      </w:r>
      <w:proofErr w:type="spellStart"/>
      <w:r w:rsidRPr="006B76AE">
        <w:rPr>
          <w:rFonts w:ascii="Arial" w:hAnsi="Arial" w:cs="Arial"/>
          <w:bCs/>
          <w:sz w:val="20"/>
          <w:szCs w:val="24"/>
        </w:rPr>
        <w:t>sterlingového</w:t>
      </w:r>
      <w:proofErr w:type="spellEnd"/>
      <w:r w:rsidRPr="006B76AE">
        <w:rPr>
          <w:rFonts w:ascii="Arial" w:hAnsi="Arial" w:cs="Arial"/>
          <w:bCs/>
          <w:sz w:val="20"/>
          <w:szCs w:val="24"/>
        </w:rPr>
        <w:t xml:space="preserve"> stříbra s pozlacením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pozlacené oktávové ventily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klapka pro dvojitou oktávu, klapka pro třetí oktávu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Ab/Bb; D#/E trylek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C/C# a C/D trylek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spojení G#/F# a B/C#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mechanismus „Philadelphia“</w:t>
      </w:r>
      <w:r w:rsidR="00B43A99" w:rsidRPr="006B76AE">
        <w:rPr>
          <w:rFonts w:ascii="Arial" w:hAnsi="Arial" w:cs="Arial"/>
          <w:bCs/>
          <w:sz w:val="20"/>
          <w:szCs w:val="24"/>
        </w:rPr>
        <w:t xml:space="preserve"> / </w:t>
      </w:r>
      <w:r w:rsidRPr="006B76AE">
        <w:rPr>
          <w:rFonts w:ascii="Arial" w:hAnsi="Arial" w:cs="Arial"/>
          <w:bCs/>
          <w:sz w:val="20"/>
          <w:szCs w:val="24"/>
        </w:rPr>
        <w:t>mechanismus rozvětveného F, 2. klapka C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pomocné klapky F a </w:t>
      </w:r>
      <w:proofErr w:type="spellStart"/>
      <w:r w:rsidRPr="006B76AE">
        <w:rPr>
          <w:rFonts w:ascii="Arial" w:hAnsi="Arial" w:cs="Arial"/>
          <w:bCs/>
          <w:sz w:val="20"/>
          <w:szCs w:val="24"/>
        </w:rPr>
        <w:t>Eb</w:t>
      </w:r>
      <w:proofErr w:type="spellEnd"/>
      <w:r w:rsidRPr="006B76AE">
        <w:rPr>
          <w:rFonts w:ascii="Arial" w:hAnsi="Arial" w:cs="Arial"/>
          <w:bCs/>
          <w:sz w:val="20"/>
          <w:szCs w:val="24"/>
        </w:rPr>
        <w:t xml:space="preserve"> (klapka </w:t>
      </w:r>
      <w:proofErr w:type="spellStart"/>
      <w:r w:rsidRPr="006B76AE">
        <w:rPr>
          <w:rFonts w:ascii="Arial" w:hAnsi="Arial" w:cs="Arial"/>
          <w:bCs/>
          <w:sz w:val="20"/>
          <w:szCs w:val="24"/>
        </w:rPr>
        <w:t>Eb</w:t>
      </w:r>
      <w:proofErr w:type="spellEnd"/>
      <w:r w:rsidRPr="006B76AE">
        <w:rPr>
          <w:rFonts w:ascii="Arial" w:hAnsi="Arial" w:cs="Arial"/>
          <w:bCs/>
          <w:sz w:val="20"/>
          <w:szCs w:val="24"/>
        </w:rPr>
        <w:t xml:space="preserve"> rozšířená)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extra vložky z </w:t>
      </w:r>
      <w:proofErr w:type="spellStart"/>
      <w:r w:rsidRPr="006B76AE">
        <w:rPr>
          <w:rFonts w:ascii="Arial" w:hAnsi="Arial" w:cs="Arial"/>
          <w:bCs/>
          <w:sz w:val="20"/>
          <w:szCs w:val="24"/>
        </w:rPr>
        <w:t>grenadilly</w:t>
      </w:r>
      <w:proofErr w:type="spellEnd"/>
      <w:r w:rsidRPr="006B76AE">
        <w:rPr>
          <w:rFonts w:ascii="Arial" w:hAnsi="Arial" w:cs="Arial"/>
          <w:bCs/>
          <w:sz w:val="20"/>
          <w:szCs w:val="24"/>
        </w:rPr>
        <w:t xml:space="preserve"> ve všech tónových otvorech horní části</w:t>
      </w:r>
    </w:p>
    <w:p w:rsidR="005E58CE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dvojitá rezonanční klapka na zvonu</w:t>
      </w:r>
    </w:p>
    <w:p w:rsidR="000604EC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6B76AE">
        <w:rPr>
          <w:rFonts w:ascii="Arial" w:hAnsi="Arial" w:cs="Arial"/>
          <w:bCs/>
          <w:sz w:val="20"/>
          <w:szCs w:val="20"/>
        </w:rPr>
        <w:t>patentované kožené pouzdro s plyšovou podšívkou</w:t>
      </w:r>
    </w:p>
    <w:p w:rsidR="000604EC" w:rsidRPr="006B76AE" w:rsidRDefault="005E58CE" w:rsidP="000604EC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 w:rsidRPr="006B76AE">
        <w:rPr>
          <w:rFonts w:ascii="Arial" w:hAnsi="Arial" w:cs="Arial"/>
          <w:sz w:val="20"/>
          <w:szCs w:val="20"/>
        </w:rPr>
        <w:t>úprava na automat</w:t>
      </w:r>
    </w:p>
    <w:p w:rsidR="000604EC" w:rsidRPr="006B76AE" w:rsidRDefault="005E58CE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</w:pPr>
      <w:r w:rsidRPr="006B76AE">
        <w:rPr>
          <w:rFonts w:ascii="Arial" w:hAnsi="Arial" w:cs="Arial"/>
          <w:bCs/>
          <w:sz w:val="20"/>
          <w:szCs w:val="24"/>
        </w:rPr>
        <w:t>vytvrzené vnitřní vrtání</w:t>
      </w:r>
    </w:p>
    <w:p w:rsidR="005E58CE" w:rsidRPr="006B76AE" w:rsidRDefault="000604EC" w:rsidP="006B76AE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>doplňky</w:t>
      </w:r>
      <w:bookmarkStart w:id="0" w:name="_GoBack"/>
      <w:bookmarkEnd w:id="0"/>
      <w:r w:rsidR="005E58CE" w:rsidRPr="006B76AE">
        <w:rPr>
          <w:rFonts w:ascii="Arial" w:hAnsi="Arial" w:cs="Arial"/>
          <w:bCs/>
          <w:sz w:val="20"/>
          <w:szCs w:val="24"/>
        </w:rPr>
        <w:t>: válečky C/D#</w:t>
      </w:r>
    </w:p>
    <w:p w:rsidR="00714BD1" w:rsidRPr="006B76AE" w:rsidRDefault="00714BD1" w:rsidP="005E58CE">
      <w:pPr>
        <w:rPr>
          <w:rFonts w:ascii="Arial" w:hAnsi="Arial" w:cs="Arial"/>
          <w:color w:val="0070C0"/>
          <w:sz w:val="18"/>
        </w:rPr>
      </w:pPr>
    </w:p>
    <w:p w:rsidR="006D5D45" w:rsidRPr="006B76AE" w:rsidRDefault="006D5D45" w:rsidP="005E58CE">
      <w:pPr>
        <w:rPr>
          <w:rFonts w:ascii="Arial" w:hAnsi="Arial" w:cs="Arial"/>
          <w:b/>
          <w:sz w:val="18"/>
          <w:u w:val="single"/>
        </w:rPr>
      </w:pPr>
      <w:r w:rsidRPr="0072786D">
        <w:rPr>
          <w:rFonts w:ascii="Arial" w:hAnsi="Arial" w:cs="Arial"/>
          <w:b/>
          <w:bCs/>
          <w:sz w:val="20"/>
          <w:szCs w:val="24"/>
          <w:u w:val="single"/>
        </w:rPr>
        <w:t>VYBRANÝ DODAVATEL JE POVINEN UMOŽNIT ZKOUŠKU HUDEBNÍCH NÁSTROJŮ</w:t>
      </w:r>
      <w:r w:rsidRPr="000604EC">
        <w:rPr>
          <w:rFonts w:ascii="Arial" w:hAnsi="Arial" w:cs="Arial"/>
          <w:b/>
          <w:bCs/>
          <w:sz w:val="20"/>
          <w:szCs w:val="24"/>
          <w:u w:val="single"/>
        </w:rPr>
        <w:t xml:space="preserve"> MIN. ZE </w:t>
      </w:r>
      <w:r>
        <w:rPr>
          <w:rFonts w:ascii="Arial" w:hAnsi="Arial" w:cs="Arial"/>
          <w:b/>
          <w:bCs/>
          <w:sz w:val="20"/>
          <w:szCs w:val="24"/>
          <w:u w:val="single"/>
        </w:rPr>
        <w:t>TŘÍ</w:t>
      </w:r>
      <w:r w:rsidRPr="000604EC">
        <w:rPr>
          <w:rFonts w:ascii="Arial" w:hAnsi="Arial" w:cs="Arial"/>
          <w:b/>
          <w:bCs/>
          <w:sz w:val="20"/>
          <w:szCs w:val="24"/>
          <w:u w:val="single"/>
        </w:rPr>
        <w:t xml:space="preserve"> KUSŮ</w:t>
      </w:r>
      <w:r>
        <w:rPr>
          <w:rFonts w:ascii="Arial" w:hAnsi="Arial" w:cs="Arial"/>
          <w:b/>
          <w:bCs/>
          <w:sz w:val="20"/>
          <w:szCs w:val="24"/>
          <w:u w:val="single"/>
        </w:rPr>
        <w:t xml:space="preserve"> </w:t>
      </w:r>
      <w:r w:rsidR="00980776">
        <w:rPr>
          <w:rFonts w:ascii="Arial" w:hAnsi="Arial" w:cs="Arial"/>
          <w:b/>
          <w:bCs/>
          <w:sz w:val="20"/>
          <w:szCs w:val="24"/>
          <w:u w:val="single"/>
        </w:rPr>
        <w:t>HOBOJŮ</w:t>
      </w:r>
      <w:r>
        <w:rPr>
          <w:rFonts w:ascii="Arial" w:hAnsi="Arial" w:cs="Arial"/>
          <w:b/>
          <w:bCs/>
          <w:sz w:val="20"/>
          <w:szCs w:val="24"/>
          <w:u w:val="single"/>
        </w:rPr>
        <w:t>.</w:t>
      </w:r>
    </w:p>
    <w:p w:rsidR="00CA16A3" w:rsidRPr="006B76AE" w:rsidRDefault="00CA16A3" w:rsidP="00CA16A3">
      <w:pPr>
        <w:pStyle w:val="Bezmezer"/>
        <w:rPr>
          <w:rFonts w:ascii="Arial" w:hAnsi="Arial" w:cs="Arial"/>
          <w:sz w:val="18"/>
        </w:rPr>
      </w:pPr>
    </w:p>
    <w:p w:rsidR="00D61539" w:rsidRPr="006B76AE" w:rsidRDefault="00D61539" w:rsidP="00D615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  <w:u w:val="single"/>
        </w:rPr>
      </w:pPr>
      <w:r w:rsidRPr="006B76AE">
        <w:rPr>
          <w:rFonts w:ascii="Arial" w:hAnsi="Arial" w:cs="Arial"/>
          <w:b/>
          <w:bCs/>
          <w:sz w:val="20"/>
          <w:szCs w:val="24"/>
          <w:u w:val="single"/>
        </w:rPr>
        <w:t>ČÁST 3 VZ</w:t>
      </w:r>
    </w:p>
    <w:p w:rsidR="00570474" w:rsidRPr="006B76AE" w:rsidRDefault="00B03D19" w:rsidP="00D615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/>
          <w:bCs/>
          <w:sz w:val="20"/>
          <w:szCs w:val="24"/>
        </w:rPr>
        <w:t>Sada A</w:t>
      </w:r>
      <w:r w:rsidR="00570474" w:rsidRPr="006B76AE">
        <w:rPr>
          <w:rFonts w:ascii="Arial" w:hAnsi="Arial" w:cs="Arial"/>
          <w:b/>
          <w:bCs/>
          <w:sz w:val="20"/>
          <w:szCs w:val="24"/>
        </w:rPr>
        <w:t xml:space="preserve">, </w:t>
      </w:r>
      <w:r w:rsidRPr="006B76AE">
        <w:rPr>
          <w:rFonts w:ascii="Arial" w:hAnsi="Arial" w:cs="Arial"/>
          <w:b/>
          <w:bCs/>
          <w:sz w:val="20"/>
          <w:szCs w:val="24"/>
        </w:rPr>
        <w:t>B</w:t>
      </w:r>
      <w:r w:rsidR="00570474" w:rsidRPr="006B76AE">
        <w:rPr>
          <w:rFonts w:ascii="Arial" w:hAnsi="Arial" w:cs="Arial"/>
          <w:b/>
          <w:bCs/>
          <w:sz w:val="20"/>
          <w:szCs w:val="24"/>
        </w:rPr>
        <w:t xml:space="preserve"> klarinetů Bufet </w:t>
      </w:r>
      <w:proofErr w:type="spellStart"/>
      <w:r w:rsidR="00570474" w:rsidRPr="006B76AE">
        <w:rPr>
          <w:rFonts w:ascii="Arial" w:hAnsi="Arial" w:cs="Arial"/>
          <w:b/>
          <w:bCs/>
          <w:sz w:val="20"/>
          <w:szCs w:val="24"/>
        </w:rPr>
        <w:t>Crampon</w:t>
      </w:r>
      <w:proofErr w:type="spellEnd"/>
      <w:r w:rsidRPr="006B76AE">
        <w:rPr>
          <w:rFonts w:ascii="Arial" w:hAnsi="Arial" w:cs="Arial"/>
          <w:b/>
          <w:bCs/>
          <w:sz w:val="20"/>
          <w:szCs w:val="24"/>
        </w:rPr>
        <w:t xml:space="preserve"> model festival</w:t>
      </w:r>
      <w:r w:rsidR="00C62C77" w:rsidRPr="006B76AE">
        <w:rPr>
          <w:rFonts w:ascii="Arial" w:hAnsi="Arial" w:cs="Arial"/>
          <w:b/>
          <w:bCs/>
          <w:sz w:val="20"/>
          <w:szCs w:val="24"/>
        </w:rPr>
        <w:t xml:space="preserve"> 18/6</w:t>
      </w:r>
      <w:r w:rsidR="000604EC">
        <w:rPr>
          <w:rFonts w:ascii="Arial" w:hAnsi="Arial" w:cs="Arial"/>
          <w:b/>
          <w:bCs/>
          <w:sz w:val="20"/>
          <w:szCs w:val="24"/>
        </w:rPr>
        <w:t xml:space="preserve"> </w:t>
      </w:r>
      <w:proofErr w:type="gramStart"/>
      <w:r w:rsidR="000604EC">
        <w:rPr>
          <w:rFonts w:ascii="Arial" w:hAnsi="Arial" w:cs="Arial"/>
          <w:b/>
          <w:bCs/>
          <w:sz w:val="20"/>
          <w:szCs w:val="24"/>
        </w:rPr>
        <w:t>( 1</w:t>
      </w:r>
      <w:proofErr w:type="gramEnd"/>
      <w:r w:rsidR="000604EC">
        <w:rPr>
          <w:rFonts w:ascii="Arial" w:hAnsi="Arial" w:cs="Arial"/>
          <w:b/>
          <w:bCs/>
          <w:sz w:val="20"/>
          <w:szCs w:val="24"/>
        </w:rPr>
        <w:t xml:space="preserve"> sada)</w:t>
      </w:r>
    </w:p>
    <w:p w:rsidR="000604EC" w:rsidRPr="006B76AE" w:rsidRDefault="000604EC" w:rsidP="00D615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71941">
        <w:rPr>
          <w:rFonts w:ascii="Arial" w:hAnsi="Arial" w:cs="Arial"/>
          <w:bCs/>
          <w:sz w:val="20"/>
          <w:szCs w:val="24"/>
        </w:rPr>
        <w:t>Nástroj</w:t>
      </w:r>
      <w:r w:rsidR="006D5D45">
        <w:rPr>
          <w:rFonts w:ascii="Arial" w:hAnsi="Arial" w:cs="Arial"/>
          <w:bCs/>
          <w:sz w:val="20"/>
          <w:szCs w:val="24"/>
        </w:rPr>
        <w:t>e</w:t>
      </w:r>
      <w:r w:rsidRPr="00671941">
        <w:rPr>
          <w:rFonts w:ascii="Arial" w:hAnsi="Arial" w:cs="Arial"/>
          <w:bCs/>
          <w:sz w:val="20"/>
          <w:szCs w:val="24"/>
        </w:rPr>
        <w:t xml:space="preserve"> </w:t>
      </w:r>
      <w:r>
        <w:rPr>
          <w:rFonts w:ascii="Arial" w:hAnsi="Arial" w:cs="Arial"/>
          <w:bCs/>
          <w:sz w:val="20"/>
          <w:szCs w:val="24"/>
        </w:rPr>
        <w:t>musí splňovat následující požadavky:</w:t>
      </w:r>
    </w:p>
    <w:p w:rsidR="00B03D19" w:rsidRPr="006B76AE" w:rsidRDefault="00B03D19" w:rsidP="006B76AE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ladění </w:t>
      </w:r>
      <w:r w:rsidR="00C62C77" w:rsidRPr="006B76AE">
        <w:rPr>
          <w:rFonts w:ascii="Arial" w:hAnsi="Arial" w:cs="Arial"/>
          <w:bCs/>
          <w:sz w:val="20"/>
          <w:szCs w:val="24"/>
        </w:rPr>
        <w:t>440/</w:t>
      </w:r>
      <w:r w:rsidRPr="006B76AE">
        <w:rPr>
          <w:rFonts w:ascii="Arial" w:hAnsi="Arial" w:cs="Arial"/>
          <w:bCs/>
          <w:sz w:val="20"/>
          <w:szCs w:val="24"/>
        </w:rPr>
        <w:t>442 Hz</w:t>
      </w:r>
    </w:p>
    <w:p w:rsidR="00B03D19" w:rsidRPr="006B76AE" w:rsidRDefault="00B03D19" w:rsidP="006B76AE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18 klapek / 6 brýlí / Es zvedák </w:t>
      </w:r>
    </w:p>
    <w:p w:rsidR="00B03D19" w:rsidRPr="006B76AE" w:rsidRDefault="000604EC" w:rsidP="006B76AE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postříbřená </w:t>
      </w:r>
      <w:r w:rsidR="00B03D19" w:rsidRPr="006B76AE">
        <w:rPr>
          <w:rFonts w:ascii="Arial" w:hAnsi="Arial" w:cs="Arial"/>
          <w:bCs/>
          <w:sz w:val="20"/>
          <w:szCs w:val="24"/>
        </w:rPr>
        <w:t>mechanika</w:t>
      </w:r>
    </w:p>
    <w:p w:rsidR="00B03D19" w:rsidRPr="006B76AE" w:rsidRDefault="000604EC" w:rsidP="006B76AE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nastavitelná </w:t>
      </w:r>
      <w:r w:rsidR="00B03D19" w:rsidRPr="006B76AE">
        <w:rPr>
          <w:rFonts w:ascii="Arial" w:hAnsi="Arial" w:cs="Arial"/>
          <w:bCs/>
          <w:sz w:val="20"/>
          <w:szCs w:val="24"/>
        </w:rPr>
        <w:t>palcová opěrka</w:t>
      </w:r>
    </w:p>
    <w:p w:rsidR="00B03D19" w:rsidRPr="006B76AE" w:rsidRDefault="00B03D19" w:rsidP="006B76AE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4"/>
        </w:rPr>
      </w:pPr>
      <w:proofErr w:type="spellStart"/>
      <w:r w:rsidRPr="006B76AE">
        <w:rPr>
          <w:rFonts w:ascii="Arial" w:hAnsi="Arial" w:cs="Arial"/>
          <w:bCs/>
          <w:sz w:val="20"/>
          <w:szCs w:val="24"/>
        </w:rPr>
        <w:t>grenadillové</w:t>
      </w:r>
      <w:proofErr w:type="spellEnd"/>
      <w:r w:rsidRPr="006B76AE">
        <w:rPr>
          <w:rFonts w:ascii="Arial" w:hAnsi="Arial" w:cs="Arial"/>
          <w:bCs/>
          <w:sz w:val="20"/>
          <w:szCs w:val="24"/>
        </w:rPr>
        <w:t xml:space="preserve"> dřevo</w:t>
      </w:r>
    </w:p>
    <w:p w:rsidR="00B03D19" w:rsidRPr="006B76AE" w:rsidRDefault="00C62C77" w:rsidP="006B76AE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</w:rPr>
      </w:pPr>
      <w:r w:rsidRPr="006B76AE">
        <w:rPr>
          <w:rFonts w:ascii="Arial" w:hAnsi="Arial" w:cs="Arial"/>
          <w:b/>
          <w:sz w:val="18"/>
        </w:rPr>
        <w:t xml:space="preserve">nestandardní velikost </w:t>
      </w:r>
      <w:proofErr w:type="gramStart"/>
      <w:r w:rsidRPr="006B76AE">
        <w:rPr>
          <w:rFonts w:ascii="Arial" w:hAnsi="Arial" w:cs="Arial"/>
          <w:b/>
          <w:sz w:val="18"/>
        </w:rPr>
        <w:t xml:space="preserve">soudků: </w:t>
      </w:r>
      <w:r w:rsidR="00B03D19" w:rsidRPr="006B76AE">
        <w:rPr>
          <w:rFonts w:ascii="Arial" w:hAnsi="Arial" w:cs="Arial"/>
          <w:b/>
          <w:sz w:val="18"/>
        </w:rPr>
        <w:t xml:space="preserve"> 61</w:t>
      </w:r>
      <w:proofErr w:type="gramEnd"/>
      <w:r w:rsidR="00B03D19" w:rsidRPr="006B76AE">
        <w:rPr>
          <w:rFonts w:ascii="Arial" w:hAnsi="Arial" w:cs="Arial"/>
          <w:b/>
          <w:sz w:val="18"/>
        </w:rPr>
        <w:t>, 62</w:t>
      </w:r>
    </w:p>
    <w:p w:rsidR="00B03D19" w:rsidRPr="006B76AE" w:rsidRDefault="00C62C77" w:rsidP="006B76AE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4"/>
        </w:rPr>
      </w:pPr>
      <w:r w:rsidRPr="006B76AE">
        <w:rPr>
          <w:rFonts w:ascii="Arial" w:hAnsi="Arial" w:cs="Arial"/>
          <w:bCs/>
          <w:sz w:val="20"/>
          <w:szCs w:val="24"/>
        </w:rPr>
        <w:t xml:space="preserve">originální </w:t>
      </w:r>
      <w:r w:rsidR="00B03D19" w:rsidRPr="006B76AE">
        <w:rPr>
          <w:rFonts w:ascii="Arial" w:hAnsi="Arial" w:cs="Arial"/>
          <w:bCs/>
          <w:sz w:val="20"/>
          <w:szCs w:val="24"/>
        </w:rPr>
        <w:t>dřevěné pouzdro, hubička, vytěrák, mazadlo na</w:t>
      </w:r>
      <w:r w:rsidRPr="006B76AE">
        <w:rPr>
          <w:rFonts w:ascii="Arial" w:hAnsi="Arial" w:cs="Arial"/>
          <w:bCs/>
          <w:sz w:val="20"/>
          <w:szCs w:val="24"/>
        </w:rPr>
        <w:t xml:space="preserve"> </w:t>
      </w:r>
      <w:r w:rsidR="00B03D19" w:rsidRPr="006B76AE">
        <w:rPr>
          <w:rFonts w:ascii="Arial" w:hAnsi="Arial" w:cs="Arial"/>
          <w:bCs/>
          <w:sz w:val="20"/>
          <w:szCs w:val="24"/>
        </w:rPr>
        <w:t xml:space="preserve">korek </w:t>
      </w:r>
    </w:p>
    <w:p w:rsidR="00B03D19" w:rsidRPr="006B76AE" w:rsidRDefault="006D5D45" w:rsidP="006B76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4"/>
        </w:rPr>
      </w:pPr>
      <w:r w:rsidRPr="006D5D45">
        <w:rPr>
          <w:rFonts w:ascii="Arial" w:hAnsi="Arial" w:cs="Arial"/>
          <w:b/>
          <w:bCs/>
          <w:sz w:val="20"/>
          <w:szCs w:val="24"/>
          <w:u w:val="single"/>
        </w:rPr>
        <w:lastRenderedPageBreak/>
        <w:t xml:space="preserve">VYBRANÝ DODAVATEL JE POVINEN UMOŽNIT ZKOUŠKU HUDEBNÍCH NÁSTROJŮ </w:t>
      </w:r>
      <w:r w:rsidRPr="000604EC">
        <w:rPr>
          <w:rFonts w:ascii="Arial" w:hAnsi="Arial" w:cs="Arial"/>
          <w:b/>
          <w:bCs/>
          <w:sz w:val="20"/>
          <w:szCs w:val="24"/>
          <w:u w:val="single"/>
        </w:rPr>
        <w:t>MIN. ZE DVOU KUSŮ</w:t>
      </w:r>
      <w:r>
        <w:rPr>
          <w:rFonts w:ascii="Arial" w:hAnsi="Arial" w:cs="Arial"/>
          <w:b/>
          <w:bCs/>
          <w:sz w:val="20"/>
          <w:szCs w:val="24"/>
          <w:u w:val="single"/>
        </w:rPr>
        <w:t xml:space="preserve"> </w:t>
      </w:r>
      <w:r w:rsidR="00DC7B1B">
        <w:rPr>
          <w:rFonts w:ascii="Arial" w:hAnsi="Arial" w:cs="Arial"/>
          <w:b/>
          <w:bCs/>
          <w:sz w:val="20"/>
          <w:szCs w:val="24"/>
          <w:u w:val="single"/>
        </w:rPr>
        <w:t>SADY KLARINETŮ.</w:t>
      </w:r>
    </w:p>
    <w:sectPr w:rsidR="00B03D19" w:rsidRPr="006B76AE" w:rsidSect="006B76AE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4C20"/>
    <w:multiLevelType w:val="hybridMultilevel"/>
    <w:tmpl w:val="F6049A82"/>
    <w:lvl w:ilvl="0" w:tplc="1E2E19E0">
      <w:numFmt w:val="bullet"/>
      <w:lvlText w:val="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96D44"/>
    <w:multiLevelType w:val="multilevel"/>
    <w:tmpl w:val="5170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7C2528"/>
    <w:multiLevelType w:val="multilevel"/>
    <w:tmpl w:val="50705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59522D"/>
    <w:multiLevelType w:val="hybridMultilevel"/>
    <w:tmpl w:val="ECDA055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500DC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0A141CD"/>
    <w:multiLevelType w:val="hybridMultilevel"/>
    <w:tmpl w:val="0C2063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E1393"/>
    <w:multiLevelType w:val="multilevel"/>
    <w:tmpl w:val="67386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4A35F7"/>
    <w:multiLevelType w:val="multilevel"/>
    <w:tmpl w:val="19B23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A273EA"/>
    <w:multiLevelType w:val="hybridMultilevel"/>
    <w:tmpl w:val="39D6123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CF08CD"/>
    <w:multiLevelType w:val="multilevel"/>
    <w:tmpl w:val="93665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EE3B58"/>
    <w:multiLevelType w:val="hybridMultilevel"/>
    <w:tmpl w:val="C56A16C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45055F"/>
    <w:multiLevelType w:val="multilevel"/>
    <w:tmpl w:val="8F788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D000F4"/>
    <w:multiLevelType w:val="multilevel"/>
    <w:tmpl w:val="65B2B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582B82"/>
    <w:multiLevelType w:val="multilevel"/>
    <w:tmpl w:val="CCA67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95495D"/>
    <w:multiLevelType w:val="multilevel"/>
    <w:tmpl w:val="8998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7E3D8B"/>
    <w:multiLevelType w:val="multilevel"/>
    <w:tmpl w:val="72220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A70C69"/>
    <w:multiLevelType w:val="hybridMultilevel"/>
    <w:tmpl w:val="9F7CDB6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1"/>
  </w:num>
  <w:num w:numId="5">
    <w:abstractNumId w:val="14"/>
  </w:num>
  <w:num w:numId="6">
    <w:abstractNumId w:val="12"/>
  </w:num>
  <w:num w:numId="7">
    <w:abstractNumId w:val="2"/>
  </w:num>
  <w:num w:numId="8">
    <w:abstractNumId w:val="13"/>
  </w:num>
  <w:num w:numId="9">
    <w:abstractNumId w:val="8"/>
  </w:num>
  <w:num w:numId="10">
    <w:abstractNumId w:val="5"/>
  </w:num>
  <w:num w:numId="11">
    <w:abstractNumId w:val="0"/>
  </w:num>
  <w:num w:numId="12">
    <w:abstractNumId w:val="3"/>
  </w:num>
  <w:num w:numId="13">
    <w:abstractNumId w:val="4"/>
  </w:num>
  <w:num w:numId="14">
    <w:abstractNumId w:val="9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88"/>
    <w:rsid w:val="000604EC"/>
    <w:rsid w:val="000F2B88"/>
    <w:rsid w:val="00125C58"/>
    <w:rsid w:val="00272F71"/>
    <w:rsid w:val="0028087F"/>
    <w:rsid w:val="00307A88"/>
    <w:rsid w:val="00377DED"/>
    <w:rsid w:val="0046369D"/>
    <w:rsid w:val="004F23CB"/>
    <w:rsid w:val="00570474"/>
    <w:rsid w:val="005E58CE"/>
    <w:rsid w:val="006B76AE"/>
    <w:rsid w:val="006D5D45"/>
    <w:rsid w:val="00714BD1"/>
    <w:rsid w:val="00980776"/>
    <w:rsid w:val="00A30590"/>
    <w:rsid w:val="00B03D19"/>
    <w:rsid w:val="00B43A99"/>
    <w:rsid w:val="00C62C77"/>
    <w:rsid w:val="00C6796A"/>
    <w:rsid w:val="00CA16A3"/>
    <w:rsid w:val="00D61539"/>
    <w:rsid w:val="00DC7B1B"/>
    <w:rsid w:val="00DE2DD7"/>
    <w:rsid w:val="00E43D6F"/>
    <w:rsid w:val="00EC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D643"/>
  <w15:chartTrackingRefBased/>
  <w15:docId w15:val="{5E647FC5-565F-4B45-9B22-A9300772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A16A3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semiHidden/>
    <w:unhideWhenUsed/>
    <w:rsid w:val="00B03D19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5E58C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60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04EC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377D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274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Kotrč Ondřej</dc:creator>
  <cp:keywords/>
  <dc:description/>
  <cp:lastModifiedBy>Janíčková Iva</cp:lastModifiedBy>
  <cp:revision>20</cp:revision>
  <cp:lastPrinted>2026-05-26T08:09:00Z</cp:lastPrinted>
  <dcterms:created xsi:type="dcterms:W3CDTF">2026-03-26T12:11:00Z</dcterms:created>
  <dcterms:modified xsi:type="dcterms:W3CDTF">2026-05-26T08:09:00Z</dcterms:modified>
</cp:coreProperties>
</file>